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68C8" w:rsidRDefault="00F36676">
      <w:pPr>
        <w:pStyle w:val="Heading1"/>
        <w:keepNext w:val="0"/>
        <w:keepLines w:val="0"/>
        <w:shd w:val="clear" w:color="auto" w:fill="FFFFFF"/>
        <w:spacing w:before="0" w:after="220" w:line="240" w:lineRule="auto"/>
        <w:rPr>
          <w:b/>
          <w:color w:val="0D6161"/>
          <w:sz w:val="60"/>
          <w:szCs w:val="60"/>
        </w:rPr>
      </w:pPr>
      <w:bookmarkStart w:id="0" w:name="_zdqi49k7t5jd" w:colFirst="0" w:colLast="0"/>
      <w:bookmarkEnd w:id="0"/>
      <w:r>
        <w:rPr>
          <w:b/>
          <w:color w:val="0D6161"/>
          <w:sz w:val="60"/>
          <w:szCs w:val="60"/>
        </w:rPr>
        <w:t>How One Brilliant Decision In 1973 Made George Lucas A Multi-Billionaire Today</w:t>
      </w:r>
    </w:p>
    <w:p w14:paraId="00000002" w14:textId="77777777" w:rsidR="004268C8" w:rsidRDefault="00F36676">
      <w:pPr>
        <w:pStyle w:val="Heading2"/>
        <w:keepNext w:val="0"/>
        <w:keepLines w:val="0"/>
        <w:shd w:val="clear" w:color="auto" w:fill="FFFFFF"/>
        <w:spacing w:before="0" w:after="180" w:line="291" w:lineRule="auto"/>
        <w:rPr>
          <w:rFonts w:ascii="Georgia" w:eastAsia="Georgia" w:hAnsi="Georgia" w:cs="Georgia"/>
          <w:b/>
          <w:color w:val="0D6161"/>
          <w:sz w:val="21"/>
          <w:szCs w:val="21"/>
        </w:rPr>
      </w:pPr>
      <w:bookmarkStart w:id="1" w:name="_vwlm15u702z7" w:colFirst="0" w:colLast="0"/>
      <w:bookmarkEnd w:id="1"/>
      <w:r>
        <w:rPr>
          <w:rFonts w:ascii="Georgia" w:eastAsia="Georgia" w:hAnsi="Georgia" w:cs="Georgia"/>
          <w:b/>
          <w:sz w:val="21"/>
          <w:szCs w:val="21"/>
        </w:rPr>
        <w:t xml:space="preserve">By </w:t>
      </w:r>
      <w:hyperlink r:id="rId4">
        <w:r>
          <w:rPr>
            <w:rFonts w:ascii="Georgia" w:eastAsia="Georgia" w:hAnsi="Georgia" w:cs="Georgia"/>
            <w:b/>
            <w:color w:val="0D6161"/>
            <w:sz w:val="21"/>
            <w:szCs w:val="21"/>
          </w:rPr>
          <w:t>Brian Warner</w:t>
        </w:r>
      </w:hyperlink>
      <w:r>
        <w:rPr>
          <w:rFonts w:ascii="Georgia" w:eastAsia="Georgia" w:hAnsi="Georgia" w:cs="Georgia"/>
          <w:b/>
          <w:sz w:val="21"/>
          <w:szCs w:val="21"/>
        </w:rPr>
        <w:t xml:space="preserve"> on May 4, 2019 in </w:t>
      </w:r>
      <w:hyperlink r:id="rId5">
        <w:r>
          <w:rPr>
            <w:rFonts w:ascii="Georgia" w:eastAsia="Georgia" w:hAnsi="Georgia" w:cs="Georgia"/>
            <w:b/>
            <w:color w:val="0D6161"/>
            <w:sz w:val="21"/>
            <w:szCs w:val="21"/>
          </w:rPr>
          <w:t>Articles</w:t>
        </w:r>
      </w:hyperlink>
      <w:r>
        <w:rPr>
          <w:rFonts w:ascii="Georgia" w:eastAsia="Georgia" w:hAnsi="Georgia" w:cs="Georgia"/>
          <w:b/>
          <w:sz w:val="21"/>
          <w:szCs w:val="21"/>
        </w:rPr>
        <w:t xml:space="preserve"> › </w:t>
      </w:r>
      <w:hyperlink r:id="rId6">
        <w:r>
          <w:rPr>
            <w:rFonts w:ascii="Georgia" w:eastAsia="Georgia" w:hAnsi="Georgia" w:cs="Georgia"/>
            <w:b/>
            <w:color w:val="0D6161"/>
            <w:sz w:val="21"/>
            <w:szCs w:val="21"/>
          </w:rPr>
          <w:t>Entertainment</w:t>
        </w:r>
      </w:hyperlink>
    </w:p>
    <w:p w14:paraId="00000003" w14:textId="77777777" w:rsidR="004268C8" w:rsidRDefault="00F36676">
      <w:r>
        <w:t>[From Celebrity Net Worth, https://www.celebritynetworth.com/artic</w:t>
      </w:r>
      <w:r>
        <w:t>les/entertainment-articles/how-one-genius-decision-made-george-lucas-a-billionaire/]</w:t>
      </w:r>
    </w:p>
    <w:p w14:paraId="00000004" w14:textId="77777777" w:rsidR="004268C8" w:rsidRDefault="00F36676">
      <w:pPr>
        <w:shd w:val="clear" w:color="auto" w:fill="FFFFFF"/>
        <w:spacing w:after="380" w:line="312" w:lineRule="auto"/>
        <w:rPr>
          <w:rFonts w:ascii="Times New Roman" w:eastAsia="Times New Roman" w:hAnsi="Times New Roman" w:cs="Times New Roman"/>
          <w:color w:val="222222"/>
          <w:sz w:val="30"/>
          <w:szCs w:val="30"/>
        </w:rPr>
      </w:pPr>
      <w:hyperlink r:id="rId7">
        <w:r>
          <w:rPr>
            <w:rFonts w:ascii="Times New Roman" w:eastAsia="Times New Roman" w:hAnsi="Times New Roman" w:cs="Times New Roman"/>
            <w:b/>
            <w:color w:val="008080"/>
            <w:sz w:val="30"/>
            <w:szCs w:val="30"/>
          </w:rPr>
          <w:t>George Lucas</w:t>
        </w:r>
      </w:hyperlink>
      <w:r>
        <w:rPr>
          <w:rFonts w:ascii="Times New Roman" w:eastAsia="Times New Roman" w:hAnsi="Times New Roman" w:cs="Times New Roman"/>
          <w:color w:val="222222"/>
          <w:sz w:val="30"/>
          <w:szCs w:val="30"/>
        </w:rPr>
        <w:t xml:space="preserve"> is a very rich man. In fact, out of all the extreme</w:t>
      </w:r>
      <w:r>
        <w:rPr>
          <w:rFonts w:ascii="Times New Roman" w:eastAsia="Times New Roman" w:hAnsi="Times New Roman" w:cs="Times New Roman"/>
          <w:color w:val="222222"/>
          <w:sz w:val="30"/>
          <w:szCs w:val="30"/>
        </w:rPr>
        <w:t xml:space="preserve">ly rich celebrities on the planet, George Lucas is the most extremely rich celebrity, with a personal net worth of </w:t>
      </w:r>
      <w:r>
        <w:rPr>
          <w:rFonts w:ascii="Times New Roman" w:eastAsia="Times New Roman" w:hAnsi="Times New Roman" w:cs="Times New Roman"/>
          <w:b/>
          <w:color w:val="222222"/>
          <w:sz w:val="30"/>
          <w:szCs w:val="30"/>
        </w:rPr>
        <w:t>$5.4 billion</w:t>
      </w:r>
      <w:r>
        <w:rPr>
          <w:rFonts w:ascii="Times New Roman" w:eastAsia="Times New Roman" w:hAnsi="Times New Roman" w:cs="Times New Roman"/>
          <w:color w:val="222222"/>
          <w:sz w:val="30"/>
          <w:szCs w:val="30"/>
        </w:rPr>
        <w:t xml:space="preserve">. That's enough to make him $1.7 billion richer than his good buddy </w:t>
      </w:r>
      <w:hyperlink r:id="rId8">
        <w:r>
          <w:rPr>
            <w:rFonts w:ascii="Times New Roman" w:eastAsia="Times New Roman" w:hAnsi="Times New Roman" w:cs="Times New Roman"/>
            <w:b/>
            <w:color w:val="008080"/>
            <w:sz w:val="30"/>
            <w:szCs w:val="30"/>
          </w:rPr>
          <w:t>Steven Spielberg</w:t>
        </w:r>
      </w:hyperlink>
      <w:r>
        <w:rPr>
          <w:rFonts w:ascii="Times New Roman" w:eastAsia="Times New Roman" w:hAnsi="Times New Roman" w:cs="Times New Roman"/>
          <w:color w:val="222222"/>
          <w:sz w:val="30"/>
          <w:szCs w:val="30"/>
        </w:rPr>
        <w:t xml:space="preserve">. That makes him $1.9 billion richer than </w:t>
      </w:r>
      <w:hyperlink r:id="rId9">
        <w:r>
          <w:rPr>
            <w:rFonts w:ascii="Times New Roman" w:eastAsia="Times New Roman" w:hAnsi="Times New Roman" w:cs="Times New Roman"/>
            <w:b/>
            <w:color w:val="008080"/>
            <w:sz w:val="30"/>
            <w:szCs w:val="30"/>
          </w:rPr>
          <w:t>Oprah</w:t>
        </w:r>
      </w:hyperlink>
      <w:r>
        <w:rPr>
          <w:rFonts w:ascii="Times New Roman" w:eastAsia="Times New Roman" w:hAnsi="Times New Roman" w:cs="Times New Roman"/>
          <w:color w:val="222222"/>
          <w:sz w:val="30"/>
          <w:szCs w:val="30"/>
        </w:rPr>
        <w:t>! What's perhaps most incredible about the Lucas fortune, at least compared to other entertainment billionaires, is that George essentially made vast majori</w:t>
      </w:r>
      <w:r>
        <w:rPr>
          <w:rFonts w:ascii="Times New Roman" w:eastAsia="Times New Roman" w:hAnsi="Times New Roman" w:cs="Times New Roman"/>
          <w:color w:val="222222"/>
          <w:sz w:val="30"/>
          <w:szCs w:val="30"/>
        </w:rPr>
        <w:t xml:space="preserve">ty of his fortune solely from one idea: </w:t>
      </w:r>
      <w:r>
        <w:rPr>
          <w:rFonts w:ascii="Times New Roman" w:eastAsia="Times New Roman" w:hAnsi="Times New Roman" w:cs="Times New Roman"/>
          <w:b/>
          <w:color w:val="222222"/>
          <w:sz w:val="30"/>
          <w:szCs w:val="30"/>
        </w:rPr>
        <w:t>Star Wars</w:t>
      </w:r>
      <w:r>
        <w:rPr>
          <w:rFonts w:ascii="Times New Roman" w:eastAsia="Times New Roman" w:hAnsi="Times New Roman" w:cs="Times New Roman"/>
          <w:color w:val="222222"/>
          <w:sz w:val="30"/>
          <w:szCs w:val="30"/>
        </w:rPr>
        <w:t>.</w:t>
      </w:r>
    </w:p>
    <w:p w14:paraId="00000005" w14:textId="77777777" w:rsidR="004268C8" w:rsidRDefault="00F36676">
      <w:pPr>
        <w:shd w:val="clear" w:color="auto" w:fill="FFFFFF"/>
        <w:spacing w:after="380" w:line="312" w:lineRule="auto"/>
        <w:rPr>
          <w:rFonts w:ascii="Times New Roman" w:eastAsia="Times New Roman" w:hAnsi="Times New Roman" w:cs="Times New Roman"/>
          <w:color w:val="222222"/>
          <w:sz w:val="30"/>
          <w:szCs w:val="30"/>
        </w:rPr>
      </w:pPr>
      <w:r>
        <w:rPr>
          <w:rFonts w:ascii="Times New Roman" w:eastAsia="Times New Roman" w:hAnsi="Times New Roman" w:cs="Times New Roman"/>
          <w:color w:val="222222"/>
          <w:sz w:val="30"/>
          <w:szCs w:val="30"/>
        </w:rPr>
        <w:t>As a director, George's resume is actually pretty thin. Technically speaking, Lucas has only directed six feature films in his entire career, and four of them were Star Wars movies. By comparison, Steven S</w:t>
      </w:r>
      <w:r>
        <w:rPr>
          <w:rFonts w:ascii="Times New Roman" w:eastAsia="Times New Roman" w:hAnsi="Times New Roman" w:cs="Times New Roman"/>
          <w:color w:val="222222"/>
          <w:sz w:val="30"/>
          <w:szCs w:val="30"/>
        </w:rPr>
        <w:t>pielberg has directed more than 30 different feature films, many of which went on to become some of the most successful classic films of all time. So how did George Lucas generate such a huge personal fortune from a single movie franchise?</w:t>
      </w:r>
    </w:p>
    <w:p w14:paraId="00000006" w14:textId="77777777" w:rsidR="004268C8" w:rsidRDefault="00F36676">
      <w:pPr>
        <w:shd w:val="clear" w:color="auto" w:fill="FFFFFF"/>
        <w:spacing w:after="380" w:line="312" w:lineRule="auto"/>
        <w:rPr>
          <w:rFonts w:ascii="Times New Roman" w:eastAsia="Times New Roman" w:hAnsi="Times New Roman" w:cs="Times New Roman"/>
          <w:color w:val="222222"/>
          <w:sz w:val="30"/>
          <w:szCs w:val="30"/>
        </w:rPr>
      </w:pPr>
      <w:r>
        <w:rPr>
          <w:rFonts w:ascii="Times New Roman" w:eastAsia="Times New Roman" w:hAnsi="Times New Roman" w:cs="Times New Roman"/>
          <w:color w:val="222222"/>
          <w:sz w:val="30"/>
          <w:szCs w:val="30"/>
        </w:rPr>
        <w:t>It all comes dow</w:t>
      </w:r>
      <w:r>
        <w:rPr>
          <w:rFonts w:ascii="Times New Roman" w:eastAsia="Times New Roman" w:hAnsi="Times New Roman" w:cs="Times New Roman"/>
          <w:color w:val="222222"/>
          <w:sz w:val="30"/>
          <w:szCs w:val="30"/>
        </w:rPr>
        <w:t xml:space="preserve">n to one incredibly simple, yet amazingly brilliant </w:t>
      </w:r>
      <w:r>
        <w:rPr>
          <w:rFonts w:ascii="Times New Roman" w:eastAsia="Times New Roman" w:hAnsi="Times New Roman" w:cs="Times New Roman"/>
          <w:b/>
          <w:color w:val="222222"/>
          <w:sz w:val="30"/>
          <w:szCs w:val="30"/>
        </w:rPr>
        <w:t>billion-dollar decision</w:t>
      </w:r>
      <w:r>
        <w:rPr>
          <w:rFonts w:ascii="Times New Roman" w:eastAsia="Times New Roman" w:hAnsi="Times New Roman" w:cs="Times New Roman"/>
          <w:color w:val="222222"/>
          <w:sz w:val="30"/>
          <w:szCs w:val="30"/>
        </w:rPr>
        <w:t xml:space="preserve"> in 1973…</w:t>
      </w:r>
    </w:p>
    <w:p w14:paraId="00000007" w14:textId="77777777" w:rsidR="004268C8" w:rsidRDefault="00F36676">
      <w:pPr>
        <w:shd w:val="clear" w:color="auto" w:fill="FFFFFF"/>
        <w:spacing w:after="380" w:line="312" w:lineRule="auto"/>
        <w:rPr>
          <w:rFonts w:ascii="Times New Roman" w:eastAsia="Times New Roman" w:hAnsi="Times New Roman" w:cs="Times New Roman"/>
          <w:color w:val="222222"/>
          <w:sz w:val="30"/>
          <w:szCs w:val="30"/>
        </w:rPr>
      </w:pPr>
      <w:r>
        <w:rPr>
          <w:rFonts w:ascii="Times New Roman" w:eastAsia="Times New Roman" w:hAnsi="Times New Roman" w:cs="Times New Roman"/>
          <w:color w:val="222222"/>
          <w:sz w:val="30"/>
          <w:szCs w:val="30"/>
        </w:rPr>
        <w:t xml:space="preserve">Prior to 1973, George Lucas was still very much struggling to make his way in Hollywood. His first major directorial debut was 1971's </w:t>
      </w:r>
      <w:r>
        <w:rPr>
          <w:rFonts w:ascii="Times New Roman" w:eastAsia="Times New Roman" w:hAnsi="Times New Roman" w:cs="Times New Roman"/>
          <w:i/>
          <w:color w:val="222222"/>
          <w:sz w:val="30"/>
          <w:szCs w:val="30"/>
        </w:rPr>
        <w:t>THX 1138</w:t>
      </w:r>
      <w:r>
        <w:rPr>
          <w:rFonts w:ascii="Times New Roman" w:eastAsia="Times New Roman" w:hAnsi="Times New Roman" w:cs="Times New Roman"/>
          <w:color w:val="222222"/>
          <w:sz w:val="30"/>
          <w:szCs w:val="30"/>
        </w:rPr>
        <w:t>, which starred Robert Duvall</w:t>
      </w:r>
      <w:r>
        <w:rPr>
          <w:rFonts w:ascii="Times New Roman" w:eastAsia="Times New Roman" w:hAnsi="Times New Roman" w:cs="Times New Roman"/>
          <w:color w:val="222222"/>
          <w:sz w:val="30"/>
          <w:szCs w:val="30"/>
        </w:rPr>
        <w:t xml:space="preserve"> in a futuristic world, where android robots control </w:t>
      </w:r>
      <w:r>
        <w:rPr>
          <w:rFonts w:ascii="Times New Roman" w:eastAsia="Times New Roman" w:hAnsi="Times New Roman" w:cs="Times New Roman"/>
          <w:color w:val="222222"/>
          <w:sz w:val="30"/>
          <w:szCs w:val="30"/>
        </w:rPr>
        <w:lastRenderedPageBreak/>
        <w:t>society with drugs that suppress human emotions. Lucas' next movie was 1973's</w:t>
      </w:r>
      <w:r>
        <w:rPr>
          <w:rFonts w:ascii="Times New Roman" w:eastAsia="Times New Roman" w:hAnsi="Times New Roman" w:cs="Times New Roman"/>
          <w:i/>
          <w:color w:val="222222"/>
          <w:sz w:val="30"/>
          <w:szCs w:val="30"/>
        </w:rPr>
        <w:t xml:space="preserve"> American Graffiti</w:t>
      </w:r>
      <w:r>
        <w:rPr>
          <w:rFonts w:ascii="Times New Roman" w:eastAsia="Times New Roman" w:hAnsi="Times New Roman" w:cs="Times New Roman"/>
          <w:color w:val="222222"/>
          <w:sz w:val="30"/>
          <w:szCs w:val="30"/>
        </w:rPr>
        <w:t xml:space="preserve">. Unlike </w:t>
      </w:r>
      <w:r>
        <w:rPr>
          <w:rFonts w:ascii="Times New Roman" w:eastAsia="Times New Roman" w:hAnsi="Times New Roman" w:cs="Times New Roman"/>
          <w:i/>
          <w:color w:val="222222"/>
          <w:sz w:val="30"/>
          <w:szCs w:val="30"/>
        </w:rPr>
        <w:t xml:space="preserve">THX 1138, American Graffiti </w:t>
      </w:r>
      <w:r>
        <w:rPr>
          <w:rFonts w:ascii="Times New Roman" w:eastAsia="Times New Roman" w:hAnsi="Times New Roman" w:cs="Times New Roman"/>
          <w:color w:val="222222"/>
          <w:sz w:val="30"/>
          <w:szCs w:val="30"/>
        </w:rPr>
        <w:t>was a monster hit. It eventually became one of the most profitable movi</w:t>
      </w:r>
      <w:r>
        <w:rPr>
          <w:rFonts w:ascii="Times New Roman" w:eastAsia="Times New Roman" w:hAnsi="Times New Roman" w:cs="Times New Roman"/>
          <w:color w:val="222222"/>
          <w:sz w:val="30"/>
          <w:szCs w:val="30"/>
        </w:rPr>
        <w:t xml:space="preserve">es of all time, earning </w:t>
      </w:r>
      <w:r>
        <w:rPr>
          <w:rFonts w:ascii="Times New Roman" w:eastAsia="Times New Roman" w:hAnsi="Times New Roman" w:cs="Times New Roman"/>
          <w:b/>
          <w:color w:val="222222"/>
          <w:sz w:val="30"/>
          <w:szCs w:val="30"/>
        </w:rPr>
        <w:t>$200 million</w:t>
      </w:r>
      <w:r>
        <w:rPr>
          <w:rFonts w:ascii="Times New Roman" w:eastAsia="Times New Roman" w:hAnsi="Times New Roman" w:cs="Times New Roman"/>
          <w:color w:val="222222"/>
          <w:sz w:val="30"/>
          <w:szCs w:val="30"/>
        </w:rPr>
        <w:t xml:space="preserve"> with a budget of just </w:t>
      </w:r>
      <w:r>
        <w:rPr>
          <w:rFonts w:ascii="Times New Roman" w:eastAsia="Times New Roman" w:hAnsi="Times New Roman" w:cs="Times New Roman"/>
          <w:b/>
          <w:color w:val="222222"/>
          <w:sz w:val="30"/>
          <w:szCs w:val="30"/>
        </w:rPr>
        <w:t>$775,000</w:t>
      </w:r>
      <w:r>
        <w:rPr>
          <w:rFonts w:ascii="Times New Roman" w:eastAsia="Times New Roman" w:hAnsi="Times New Roman" w:cs="Times New Roman"/>
          <w:color w:val="222222"/>
          <w:sz w:val="30"/>
          <w:szCs w:val="30"/>
        </w:rPr>
        <w:t>. It was also nominated for an Academy Award for Best Picture, Best Director, Best Original Screenplay, Best Supporting Actress and Best Editing. Lucas was now a hot commodity.</w:t>
      </w:r>
    </w:p>
    <w:p w14:paraId="00000008" w14:textId="77777777" w:rsidR="004268C8" w:rsidRDefault="00F36676">
      <w:pPr>
        <w:shd w:val="clear" w:color="auto" w:fill="FFFFFF"/>
        <w:spacing w:after="380" w:line="312" w:lineRule="auto"/>
        <w:rPr>
          <w:rFonts w:ascii="Times New Roman" w:eastAsia="Times New Roman" w:hAnsi="Times New Roman" w:cs="Times New Roman"/>
          <w:color w:val="222222"/>
          <w:sz w:val="30"/>
          <w:szCs w:val="30"/>
        </w:rPr>
      </w:pPr>
      <w:r>
        <w:rPr>
          <w:rFonts w:ascii="Times New Roman" w:eastAsia="Times New Roman" w:hAnsi="Times New Roman" w:cs="Times New Roman"/>
          <w:color w:val="222222"/>
          <w:sz w:val="30"/>
          <w:szCs w:val="30"/>
        </w:rPr>
        <w:t xml:space="preserve">Lucas first </w:t>
      </w:r>
      <w:r>
        <w:rPr>
          <w:rFonts w:ascii="Times New Roman" w:eastAsia="Times New Roman" w:hAnsi="Times New Roman" w:cs="Times New Roman"/>
          <w:color w:val="222222"/>
          <w:sz w:val="30"/>
          <w:szCs w:val="30"/>
        </w:rPr>
        <w:t xml:space="preserve">had the idea for what he described as a "western </w:t>
      </w:r>
      <w:proofErr w:type="gramStart"/>
      <w:r>
        <w:rPr>
          <w:rFonts w:ascii="Times New Roman" w:eastAsia="Times New Roman" w:hAnsi="Times New Roman" w:cs="Times New Roman"/>
          <w:color w:val="222222"/>
          <w:sz w:val="30"/>
          <w:szCs w:val="30"/>
        </w:rPr>
        <w:t>set in</w:t>
      </w:r>
      <w:proofErr w:type="gramEnd"/>
      <w:r>
        <w:rPr>
          <w:rFonts w:ascii="Times New Roman" w:eastAsia="Times New Roman" w:hAnsi="Times New Roman" w:cs="Times New Roman"/>
          <w:color w:val="222222"/>
          <w:sz w:val="30"/>
          <w:szCs w:val="30"/>
        </w:rPr>
        <w:t xml:space="preserve"> space," called </w:t>
      </w:r>
      <w:r>
        <w:rPr>
          <w:rFonts w:ascii="Times New Roman" w:eastAsia="Times New Roman" w:hAnsi="Times New Roman" w:cs="Times New Roman"/>
          <w:i/>
          <w:color w:val="222222"/>
          <w:sz w:val="30"/>
          <w:szCs w:val="30"/>
        </w:rPr>
        <w:t>The Star Wars</w:t>
      </w:r>
      <w:r>
        <w:rPr>
          <w:rFonts w:ascii="Times New Roman" w:eastAsia="Times New Roman" w:hAnsi="Times New Roman" w:cs="Times New Roman"/>
          <w:color w:val="222222"/>
          <w:sz w:val="30"/>
          <w:szCs w:val="30"/>
        </w:rPr>
        <w:t xml:space="preserve">, in 1971. He worked on the script for the next two years, while his personal debt mounted and his film career floundered. After the massive success of </w:t>
      </w:r>
      <w:r>
        <w:rPr>
          <w:rFonts w:ascii="Times New Roman" w:eastAsia="Times New Roman" w:hAnsi="Times New Roman" w:cs="Times New Roman"/>
          <w:i/>
          <w:color w:val="222222"/>
          <w:sz w:val="30"/>
          <w:szCs w:val="30"/>
        </w:rPr>
        <w:t>American Graffiti</w:t>
      </w:r>
      <w:r>
        <w:rPr>
          <w:rFonts w:ascii="Times New Roman" w:eastAsia="Times New Roman" w:hAnsi="Times New Roman" w:cs="Times New Roman"/>
          <w:color w:val="222222"/>
          <w:sz w:val="30"/>
          <w:szCs w:val="30"/>
        </w:rPr>
        <w:t>, L</w:t>
      </w:r>
      <w:r>
        <w:rPr>
          <w:rFonts w:ascii="Times New Roman" w:eastAsia="Times New Roman" w:hAnsi="Times New Roman" w:cs="Times New Roman"/>
          <w:color w:val="222222"/>
          <w:sz w:val="30"/>
          <w:szCs w:val="30"/>
        </w:rPr>
        <w:t xml:space="preserve">ucas was in the best possible position to negotiate for his next film. He earned $150,000 for directing </w:t>
      </w:r>
      <w:r>
        <w:rPr>
          <w:rFonts w:ascii="Times New Roman" w:eastAsia="Times New Roman" w:hAnsi="Times New Roman" w:cs="Times New Roman"/>
          <w:i/>
          <w:color w:val="222222"/>
          <w:sz w:val="30"/>
          <w:szCs w:val="30"/>
        </w:rPr>
        <w:t>American Graffiti</w:t>
      </w:r>
      <w:r>
        <w:rPr>
          <w:rFonts w:ascii="Times New Roman" w:eastAsia="Times New Roman" w:hAnsi="Times New Roman" w:cs="Times New Roman"/>
          <w:color w:val="222222"/>
          <w:sz w:val="30"/>
          <w:szCs w:val="30"/>
        </w:rPr>
        <w:t xml:space="preserve"> and his managers encouraged him to ask for a huge salary bump. Simultaneously, an executive at 20th Century Fox studios, named Alan La</w:t>
      </w:r>
      <w:r>
        <w:rPr>
          <w:rFonts w:ascii="Times New Roman" w:eastAsia="Times New Roman" w:hAnsi="Times New Roman" w:cs="Times New Roman"/>
          <w:color w:val="222222"/>
          <w:sz w:val="30"/>
          <w:szCs w:val="30"/>
        </w:rPr>
        <w:t xml:space="preserve">dd, Jr., loved </w:t>
      </w:r>
      <w:r>
        <w:rPr>
          <w:rFonts w:ascii="Times New Roman" w:eastAsia="Times New Roman" w:hAnsi="Times New Roman" w:cs="Times New Roman"/>
          <w:i/>
          <w:color w:val="222222"/>
          <w:sz w:val="30"/>
          <w:szCs w:val="30"/>
        </w:rPr>
        <w:t>American Graffiti</w:t>
      </w:r>
      <w:r>
        <w:rPr>
          <w:rFonts w:ascii="Times New Roman" w:eastAsia="Times New Roman" w:hAnsi="Times New Roman" w:cs="Times New Roman"/>
          <w:color w:val="222222"/>
          <w:sz w:val="30"/>
          <w:szCs w:val="30"/>
        </w:rPr>
        <w:t xml:space="preserve"> but did not understand this "Star Wars" concept. Despite the fact that no other executive at Fox thought the movie would be a success, Ladd was able to secure Lucas a deal to direct the film beginning in 1976 for a budget o</w:t>
      </w:r>
      <w:r>
        <w:rPr>
          <w:rFonts w:ascii="Times New Roman" w:eastAsia="Times New Roman" w:hAnsi="Times New Roman" w:cs="Times New Roman"/>
          <w:color w:val="222222"/>
          <w:sz w:val="30"/>
          <w:szCs w:val="30"/>
        </w:rPr>
        <w:t>f $8.25 million. The final budget eventually swelled to $11 million.</w:t>
      </w:r>
    </w:p>
    <w:p w14:paraId="00000009" w14:textId="77777777" w:rsidR="004268C8" w:rsidRDefault="00F36676">
      <w:pPr>
        <w:shd w:val="clear" w:color="auto" w:fill="FFFFFF"/>
        <w:spacing w:after="380" w:line="312" w:lineRule="auto"/>
        <w:rPr>
          <w:rFonts w:ascii="Times New Roman" w:eastAsia="Times New Roman" w:hAnsi="Times New Roman" w:cs="Times New Roman"/>
          <w:b/>
          <w:color w:val="222222"/>
          <w:sz w:val="30"/>
          <w:szCs w:val="30"/>
        </w:rPr>
      </w:pPr>
      <w:r>
        <w:rPr>
          <w:rFonts w:ascii="Times New Roman" w:eastAsia="Times New Roman" w:hAnsi="Times New Roman" w:cs="Times New Roman"/>
          <w:b/>
          <w:color w:val="222222"/>
          <w:sz w:val="30"/>
          <w:szCs w:val="30"/>
        </w:rPr>
        <w:t>The Brilliant Decision</w:t>
      </w:r>
    </w:p>
    <w:p w14:paraId="0000000A" w14:textId="77777777" w:rsidR="004268C8" w:rsidRDefault="00F36676">
      <w:pPr>
        <w:shd w:val="clear" w:color="auto" w:fill="FFFFFF"/>
        <w:spacing w:after="380" w:line="312" w:lineRule="auto"/>
        <w:rPr>
          <w:rFonts w:ascii="Times New Roman" w:eastAsia="Times New Roman" w:hAnsi="Times New Roman" w:cs="Times New Roman"/>
          <w:color w:val="222222"/>
          <w:sz w:val="30"/>
          <w:szCs w:val="30"/>
        </w:rPr>
      </w:pPr>
      <w:r>
        <w:rPr>
          <w:rFonts w:ascii="Times New Roman" w:eastAsia="Times New Roman" w:hAnsi="Times New Roman" w:cs="Times New Roman"/>
          <w:color w:val="222222"/>
          <w:sz w:val="30"/>
          <w:szCs w:val="30"/>
        </w:rPr>
        <w:t xml:space="preserve">Thanks to the success of </w:t>
      </w:r>
      <w:r>
        <w:rPr>
          <w:rFonts w:ascii="Times New Roman" w:eastAsia="Times New Roman" w:hAnsi="Times New Roman" w:cs="Times New Roman"/>
          <w:i/>
          <w:color w:val="222222"/>
          <w:sz w:val="30"/>
          <w:szCs w:val="30"/>
        </w:rPr>
        <w:t>American Graffiti</w:t>
      </w:r>
      <w:r>
        <w:rPr>
          <w:rFonts w:ascii="Times New Roman" w:eastAsia="Times New Roman" w:hAnsi="Times New Roman" w:cs="Times New Roman"/>
          <w:color w:val="222222"/>
          <w:sz w:val="30"/>
          <w:szCs w:val="30"/>
        </w:rPr>
        <w:t>, Lucas was entitled to a salary of $500,000 for directing what was now being called simply "Star Wars." Instead of accept</w:t>
      </w:r>
      <w:r>
        <w:rPr>
          <w:rFonts w:ascii="Times New Roman" w:eastAsia="Times New Roman" w:hAnsi="Times New Roman" w:cs="Times New Roman"/>
          <w:color w:val="222222"/>
          <w:sz w:val="30"/>
          <w:szCs w:val="30"/>
        </w:rPr>
        <w:t xml:space="preserve">ing the nearly 300% pay raise, George approached the Fox executives with a proposition. George generously offered to keep his salary at $150,000 in exchange for </w:t>
      </w:r>
      <w:r>
        <w:rPr>
          <w:rFonts w:ascii="Times New Roman" w:eastAsia="Times New Roman" w:hAnsi="Times New Roman" w:cs="Times New Roman"/>
          <w:b/>
          <w:color w:val="222222"/>
          <w:sz w:val="30"/>
          <w:szCs w:val="30"/>
        </w:rPr>
        <w:t>two</w:t>
      </w:r>
      <w:r>
        <w:rPr>
          <w:rFonts w:ascii="Times New Roman" w:eastAsia="Times New Roman" w:hAnsi="Times New Roman" w:cs="Times New Roman"/>
          <w:color w:val="222222"/>
          <w:sz w:val="30"/>
          <w:szCs w:val="30"/>
        </w:rPr>
        <w:t xml:space="preserve"> seemingly insignificant requests: </w:t>
      </w:r>
      <w:r>
        <w:rPr>
          <w:rFonts w:ascii="Times New Roman" w:eastAsia="Times New Roman" w:hAnsi="Times New Roman" w:cs="Times New Roman"/>
          <w:b/>
          <w:color w:val="222222"/>
          <w:sz w:val="30"/>
          <w:szCs w:val="30"/>
        </w:rPr>
        <w:t>#1)</w:t>
      </w:r>
      <w:r>
        <w:rPr>
          <w:rFonts w:ascii="Times New Roman" w:eastAsia="Times New Roman" w:hAnsi="Times New Roman" w:cs="Times New Roman"/>
          <w:color w:val="222222"/>
          <w:sz w:val="30"/>
          <w:szCs w:val="30"/>
        </w:rPr>
        <w:t xml:space="preserve"> That he retain all merchandising rights, and </w:t>
      </w:r>
      <w:r>
        <w:rPr>
          <w:rFonts w:ascii="Times New Roman" w:eastAsia="Times New Roman" w:hAnsi="Times New Roman" w:cs="Times New Roman"/>
          <w:b/>
          <w:color w:val="222222"/>
          <w:sz w:val="30"/>
          <w:szCs w:val="30"/>
        </w:rPr>
        <w:t>#2)</w:t>
      </w:r>
      <w:r>
        <w:rPr>
          <w:rFonts w:ascii="Times New Roman" w:eastAsia="Times New Roman" w:hAnsi="Times New Roman" w:cs="Times New Roman"/>
          <w:color w:val="222222"/>
          <w:sz w:val="30"/>
          <w:szCs w:val="30"/>
        </w:rPr>
        <w:t xml:space="preserve"> that</w:t>
      </w:r>
      <w:r>
        <w:rPr>
          <w:rFonts w:ascii="Times New Roman" w:eastAsia="Times New Roman" w:hAnsi="Times New Roman" w:cs="Times New Roman"/>
          <w:color w:val="222222"/>
          <w:sz w:val="30"/>
          <w:szCs w:val="30"/>
        </w:rPr>
        <w:t xml:space="preserve"> he would retain the rights to any </w:t>
      </w:r>
      <w:r>
        <w:rPr>
          <w:rFonts w:ascii="Times New Roman" w:eastAsia="Times New Roman" w:hAnsi="Times New Roman" w:cs="Times New Roman"/>
          <w:color w:val="222222"/>
          <w:sz w:val="30"/>
          <w:szCs w:val="30"/>
        </w:rPr>
        <w:lastRenderedPageBreak/>
        <w:t xml:space="preserve">sequels. As crazy as it sounds now, at the time this was actually a fantastic deal for the studio. Fox had previously lost a fortune in the merchandising business with monumental failure of 1967's </w:t>
      </w:r>
      <w:r>
        <w:rPr>
          <w:rFonts w:ascii="Times New Roman" w:eastAsia="Times New Roman" w:hAnsi="Times New Roman" w:cs="Times New Roman"/>
          <w:i/>
          <w:color w:val="222222"/>
          <w:sz w:val="30"/>
          <w:szCs w:val="30"/>
        </w:rPr>
        <w:t xml:space="preserve">Doctor </w:t>
      </w:r>
      <w:proofErr w:type="spellStart"/>
      <w:r>
        <w:rPr>
          <w:rFonts w:ascii="Times New Roman" w:eastAsia="Times New Roman" w:hAnsi="Times New Roman" w:cs="Times New Roman"/>
          <w:i/>
          <w:color w:val="222222"/>
          <w:sz w:val="30"/>
          <w:szCs w:val="30"/>
        </w:rPr>
        <w:t>Dolittle</w:t>
      </w:r>
      <w:proofErr w:type="spellEnd"/>
      <w:r>
        <w:rPr>
          <w:rFonts w:ascii="Times New Roman" w:eastAsia="Times New Roman" w:hAnsi="Times New Roman" w:cs="Times New Roman"/>
          <w:color w:val="222222"/>
          <w:sz w:val="30"/>
          <w:szCs w:val="30"/>
        </w:rPr>
        <w:t>, so they</w:t>
      </w:r>
      <w:r>
        <w:rPr>
          <w:rFonts w:ascii="Times New Roman" w:eastAsia="Times New Roman" w:hAnsi="Times New Roman" w:cs="Times New Roman"/>
          <w:color w:val="222222"/>
          <w:sz w:val="30"/>
          <w:szCs w:val="30"/>
        </w:rPr>
        <w:t xml:space="preserve"> weren't exactly dying to get back into that world. Moreover, merchandise just wasn't a meaningful revenue stream in general back then. As for sequel rights, these were also not an important factor for Fox considering the fact that no executive thought the</w:t>
      </w:r>
      <w:r>
        <w:rPr>
          <w:rFonts w:ascii="Times New Roman" w:eastAsia="Times New Roman" w:hAnsi="Times New Roman" w:cs="Times New Roman"/>
          <w:color w:val="222222"/>
          <w:sz w:val="30"/>
          <w:szCs w:val="30"/>
        </w:rPr>
        <w:t xml:space="preserve"> movie had a snowball's chance in hell of making money the first time around. So off George went to finalize his script with $150,000 and a what seemed like an incredibly naive contract in his pocket.</w:t>
      </w:r>
    </w:p>
    <w:p w14:paraId="0000000B" w14:textId="77777777" w:rsidR="004268C8" w:rsidRDefault="00F36676">
      <w:pPr>
        <w:shd w:val="clear" w:color="auto" w:fill="FFFFFF"/>
        <w:spacing w:after="380" w:line="312" w:lineRule="auto"/>
        <w:rPr>
          <w:rFonts w:ascii="Times New Roman" w:eastAsia="Times New Roman" w:hAnsi="Times New Roman" w:cs="Times New Roman"/>
          <w:color w:val="222222"/>
          <w:sz w:val="30"/>
          <w:szCs w:val="30"/>
        </w:rPr>
      </w:pPr>
      <w:r>
        <w:rPr>
          <w:rFonts w:ascii="Times New Roman" w:eastAsia="Times New Roman" w:hAnsi="Times New Roman" w:cs="Times New Roman"/>
          <w:color w:val="222222"/>
          <w:sz w:val="30"/>
          <w:szCs w:val="30"/>
        </w:rPr>
        <w:t xml:space="preserve">As we all know now, </w:t>
      </w:r>
      <w:r>
        <w:rPr>
          <w:rFonts w:ascii="Times New Roman" w:eastAsia="Times New Roman" w:hAnsi="Times New Roman" w:cs="Times New Roman"/>
          <w:i/>
          <w:color w:val="222222"/>
          <w:sz w:val="30"/>
          <w:szCs w:val="30"/>
        </w:rPr>
        <w:t>Star Wars</w:t>
      </w:r>
      <w:r>
        <w:rPr>
          <w:rFonts w:ascii="Times New Roman" w:eastAsia="Times New Roman" w:hAnsi="Times New Roman" w:cs="Times New Roman"/>
          <w:color w:val="222222"/>
          <w:sz w:val="30"/>
          <w:szCs w:val="30"/>
        </w:rPr>
        <w:t xml:space="preserve"> was a </w:t>
      </w:r>
      <w:r>
        <w:rPr>
          <w:rFonts w:ascii="Times New Roman" w:eastAsia="Times New Roman" w:hAnsi="Times New Roman" w:cs="Times New Roman"/>
          <w:b/>
          <w:color w:val="222222"/>
          <w:sz w:val="30"/>
          <w:szCs w:val="30"/>
        </w:rPr>
        <w:t>humongous</w:t>
      </w:r>
      <w:r>
        <w:rPr>
          <w:rFonts w:ascii="Times New Roman" w:eastAsia="Times New Roman" w:hAnsi="Times New Roman" w:cs="Times New Roman"/>
          <w:color w:val="222222"/>
          <w:sz w:val="30"/>
          <w:szCs w:val="30"/>
        </w:rPr>
        <w:t xml:space="preserve"> hit when it was finally released in 1977. </w:t>
      </w:r>
      <w:r>
        <w:rPr>
          <w:rFonts w:ascii="Times New Roman" w:eastAsia="Times New Roman" w:hAnsi="Times New Roman" w:cs="Times New Roman"/>
          <w:i/>
          <w:color w:val="222222"/>
          <w:sz w:val="30"/>
          <w:szCs w:val="30"/>
        </w:rPr>
        <w:t>Star Wars</w:t>
      </w:r>
      <w:r>
        <w:rPr>
          <w:rFonts w:ascii="Times New Roman" w:eastAsia="Times New Roman" w:hAnsi="Times New Roman" w:cs="Times New Roman"/>
          <w:color w:val="222222"/>
          <w:sz w:val="30"/>
          <w:szCs w:val="30"/>
        </w:rPr>
        <w:t xml:space="preserve"> went on to become one of the highest grossing films of all time. When you adjust for inflation, </w:t>
      </w:r>
      <w:r>
        <w:rPr>
          <w:rFonts w:ascii="Times New Roman" w:eastAsia="Times New Roman" w:hAnsi="Times New Roman" w:cs="Times New Roman"/>
          <w:i/>
          <w:color w:val="222222"/>
          <w:sz w:val="30"/>
          <w:szCs w:val="30"/>
        </w:rPr>
        <w:t>Star Wars</w:t>
      </w:r>
      <w:r>
        <w:rPr>
          <w:rFonts w:ascii="Times New Roman" w:eastAsia="Times New Roman" w:hAnsi="Times New Roman" w:cs="Times New Roman"/>
          <w:color w:val="222222"/>
          <w:sz w:val="30"/>
          <w:szCs w:val="30"/>
        </w:rPr>
        <w:t xml:space="preserve"> is the second highest grossing movie in history. In six months, the film had earned $220 million </w:t>
      </w:r>
      <w:r>
        <w:rPr>
          <w:rFonts w:ascii="Times New Roman" w:eastAsia="Times New Roman" w:hAnsi="Times New Roman" w:cs="Times New Roman"/>
          <w:color w:val="222222"/>
          <w:sz w:val="30"/>
          <w:szCs w:val="30"/>
        </w:rPr>
        <w:t xml:space="preserve">in the United States alone ($830 million in inflation adjusted dollars). To date, </w:t>
      </w:r>
      <w:r>
        <w:rPr>
          <w:rFonts w:ascii="Times New Roman" w:eastAsia="Times New Roman" w:hAnsi="Times New Roman" w:cs="Times New Roman"/>
          <w:i/>
          <w:color w:val="222222"/>
          <w:sz w:val="30"/>
          <w:szCs w:val="30"/>
        </w:rPr>
        <w:t>Star Wars</w:t>
      </w:r>
      <w:r>
        <w:rPr>
          <w:rFonts w:ascii="Times New Roman" w:eastAsia="Times New Roman" w:hAnsi="Times New Roman" w:cs="Times New Roman"/>
          <w:color w:val="222222"/>
          <w:sz w:val="30"/>
          <w:szCs w:val="30"/>
        </w:rPr>
        <w:t xml:space="preserve"> has earned $775 million at the box office ($2.5 billion after adjusting for inflation).</w:t>
      </w:r>
    </w:p>
    <w:p w14:paraId="0000000C" w14:textId="77777777" w:rsidR="004268C8" w:rsidRDefault="004268C8"/>
    <w:sectPr w:rsidR="004268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7AFF" w:usb1="C0007843" w:usb2="00000009" w:usb3="00000000" w:csb0="000001FF" w:csb1="00000000"/>
  </w:font>
  <w:font w:name="Times New Roman">
    <w:panose1 w:val="02020603050405020304"/>
    <w:charset w:val="CC"/>
    <w:family w:val="roman"/>
    <w:pitch w:val="variable"/>
    <w:sig w:usb0="E0007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C8"/>
    <w:rsid w:val="004268C8"/>
    <w:rsid w:val="00F3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4E3E139-D18C-6B40-87B2-3B1DC6CF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elebritynetworth.com/richest-celebrities/directors/steven-spielberg-net-worth/" TargetMode="External"/><Relationship Id="rId3" Type="http://schemas.openxmlformats.org/officeDocument/2006/relationships/webSettings" Target="webSettings.xml"/><Relationship Id="rId7" Type="http://schemas.openxmlformats.org/officeDocument/2006/relationships/hyperlink" Target="https://www.celebritynetworth.com/richest-celebrities/directors/george-lucas-net-wor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lebritynetworth.com/category/articles/entertainment-articles/" TargetMode="External"/><Relationship Id="rId11" Type="http://schemas.openxmlformats.org/officeDocument/2006/relationships/theme" Target="theme/theme1.xml"/><Relationship Id="rId5" Type="http://schemas.openxmlformats.org/officeDocument/2006/relationships/hyperlink" Target="https://www.celebritynetworth.com/category/articles/" TargetMode="External"/><Relationship Id="rId10" Type="http://schemas.openxmlformats.org/officeDocument/2006/relationships/fontTable" Target="fontTable.xml"/><Relationship Id="rId4" Type="http://schemas.openxmlformats.org/officeDocument/2006/relationships/hyperlink" Target="https://www.celebritynetworth.com/author/brian-warner/" TargetMode="External"/><Relationship Id="rId9" Type="http://schemas.openxmlformats.org/officeDocument/2006/relationships/hyperlink" Target="https://www.celebritynetworth.com/richest-celebrities/actors/oprah-net-wo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2022-02-09T14:18:00Z</dcterms:created>
  <dcterms:modified xsi:type="dcterms:W3CDTF">2022-02-09T14:18:00Z</dcterms:modified>
</cp:coreProperties>
</file>